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F5A" w:rsidRPr="000A5F5A" w:rsidRDefault="000A5F5A" w:rsidP="000A5F5A">
      <w:pPr>
        <w:shd w:val="clear" w:color="auto" w:fill="FFFFFF"/>
        <w:spacing w:after="0" w:line="360" w:lineRule="atLeast"/>
        <w:rPr>
          <w:rFonts w:ascii="Times New Roman" w:eastAsia="Times New Roman" w:hAnsi="Times New Roman" w:cs="Times New Roman"/>
          <w:sz w:val="24"/>
          <w:szCs w:val="24"/>
          <w:lang w:eastAsia="it-IT"/>
        </w:rPr>
      </w:pPr>
      <w:r w:rsidRPr="000A5F5A">
        <w:rPr>
          <w:rFonts w:ascii="Times New Roman" w:eastAsia="Times New Roman" w:hAnsi="Times New Roman" w:cs="Times New Roman"/>
          <w:sz w:val="24"/>
          <w:szCs w:val="24"/>
          <w:lang w:eastAsia="it-IT"/>
        </w:rPr>
        <w:t>Si prega di trovare al link </w:t>
      </w:r>
      <w:hyperlink r:id="rId5" w:tgtFrame="_blank" w:history="1">
        <w:r w:rsidRPr="000A5F5A">
          <w:rPr>
            <w:rFonts w:ascii="Times New Roman" w:eastAsia="Times New Roman" w:hAnsi="Times New Roman" w:cs="Times New Roman"/>
            <w:sz w:val="24"/>
            <w:szCs w:val="24"/>
            <w:u w:val="single"/>
            <w:lang w:eastAsia="it-IT"/>
          </w:rPr>
          <w:t>http://www.conservatorio.pr.it/wp-content/uploads/2019/08/AVVISO-pubblico-per-comando-nel-profilo-Direttore-amm.vo_.pdf</w:t>
        </w:r>
      </w:hyperlink>
      <w:r w:rsidRPr="000A5F5A">
        <w:rPr>
          <w:rFonts w:ascii="Times New Roman" w:eastAsia="Times New Roman" w:hAnsi="Times New Roman" w:cs="Times New Roman"/>
          <w:sz w:val="24"/>
          <w:szCs w:val="24"/>
          <w:lang w:eastAsia="it-IT"/>
        </w:rPr>
        <w:t> l'</w:t>
      </w:r>
      <w:r w:rsidRPr="000A5F5A">
        <w:rPr>
          <w:rFonts w:ascii="Times New Roman" w:eastAsia="Times New Roman" w:hAnsi="Times New Roman" w:cs="Times New Roman"/>
          <w:b/>
          <w:bCs/>
          <w:sz w:val="24"/>
          <w:szCs w:val="24"/>
          <w:lang w:eastAsia="it-IT"/>
        </w:rPr>
        <w:t>Avviso pubblico per l’acquisizione di personale in assegnazione temporanea a tempo pieno in regime di comando per il profilo di Direttore Amministrativo presso il Conservatorio “Arrigo Boito” di Parma</w:t>
      </w:r>
      <w:r w:rsidRPr="000A5F5A">
        <w:rPr>
          <w:rFonts w:ascii="Times New Roman" w:eastAsia="Times New Roman" w:hAnsi="Times New Roman" w:cs="Times New Roman"/>
          <w:sz w:val="24"/>
          <w:szCs w:val="24"/>
          <w:lang w:eastAsia="it-IT"/>
        </w:rPr>
        <w:t>.</w:t>
      </w:r>
    </w:p>
    <w:p w:rsidR="000A5F5A" w:rsidRPr="000A5F5A" w:rsidRDefault="000A5F5A" w:rsidP="000A5F5A">
      <w:pPr>
        <w:shd w:val="clear" w:color="auto" w:fill="FFFFFF"/>
        <w:spacing w:after="0" w:line="360" w:lineRule="atLeast"/>
        <w:rPr>
          <w:rFonts w:ascii="Times New Roman" w:eastAsia="Times New Roman" w:hAnsi="Times New Roman" w:cs="Times New Roman"/>
          <w:sz w:val="24"/>
          <w:szCs w:val="24"/>
          <w:lang w:eastAsia="it-IT"/>
        </w:rPr>
      </w:pPr>
    </w:p>
    <w:p w:rsidR="000A5F5A" w:rsidRPr="000A5F5A" w:rsidRDefault="000A5F5A" w:rsidP="000A5F5A">
      <w:pPr>
        <w:shd w:val="clear" w:color="auto" w:fill="FFFFFF"/>
        <w:spacing w:after="240" w:line="360" w:lineRule="atLeast"/>
        <w:rPr>
          <w:rFonts w:ascii="Times New Roman" w:eastAsia="Times New Roman" w:hAnsi="Times New Roman" w:cs="Times New Roman"/>
          <w:sz w:val="24"/>
          <w:szCs w:val="24"/>
          <w:lang w:eastAsia="it-IT"/>
        </w:rPr>
      </w:pPr>
      <w:r w:rsidRPr="000A5F5A">
        <w:rPr>
          <w:rFonts w:ascii="Times New Roman" w:eastAsia="Times New Roman" w:hAnsi="Times New Roman" w:cs="Times New Roman"/>
          <w:sz w:val="24"/>
          <w:szCs w:val="24"/>
          <w:lang w:eastAsia="it-IT"/>
        </w:rPr>
        <w:t>Il modulo per la domanda di partecipazione è disponibile al link: </w:t>
      </w:r>
      <w:hyperlink r:id="rId6" w:tgtFrame="_blank" w:history="1">
        <w:r w:rsidRPr="000A5F5A">
          <w:rPr>
            <w:rFonts w:ascii="Times New Roman" w:eastAsia="Times New Roman" w:hAnsi="Times New Roman" w:cs="Times New Roman"/>
            <w:sz w:val="24"/>
            <w:szCs w:val="24"/>
            <w:u w:val="single"/>
            <w:lang w:eastAsia="it-IT"/>
          </w:rPr>
          <w:t>http://www.conservatorio.pr.it/wp-content/uploads/2019/08/Modello-A-domanda-di-partecipazione.doc</w:t>
        </w:r>
      </w:hyperlink>
    </w:p>
    <w:p w:rsidR="000A5F5A" w:rsidRPr="000A5F5A" w:rsidRDefault="000A5F5A" w:rsidP="000A5F5A">
      <w:pPr>
        <w:shd w:val="clear" w:color="auto" w:fill="FFFFFF"/>
        <w:spacing w:after="0" w:line="360" w:lineRule="atLeast"/>
        <w:rPr>
          <w:rFonts w:ascii="Times New Roman" w:eastAsia="Times New Roman" w:hAnsi="Times New Roman" w:cs="Times New Roman"/>
          <w:sz w:val="24"/>
          <w:szCs w:val="24"/>
          <w:lang w:eastAsia="it-IT"/>
        </w:rPr>
      </w:pPr>
      <w:r w:rsidRPr="000A5F5A">
        <w:rPr>
          <w:rFonts w:ascii="Times New Roman" w:eastAsia="Times New Roman" w:hAnsi="Times New Roman" w:cs="Times New Roman"/>
          <w:b/>
          <w:bCs/>
          <w:sz w:val="24"/>
          <w:szCs w:val="24"/>
          <w:u w:val="single"/>
          <w:lang w:eastAsia="it-IT"/>
        </w:rPr>
        <w:t>Scadenza 30 settembre 2019 h 13.00.</w:t>
      </w:r>
    </w:p>
    <w:p w:rsidR="000A5F5A" w:rsidRPr="000A5F5A" w:rsidRDefault="000A5F5A" w:rsidP="000A5F5A">
      <w:pPr>
        <w:shd w:val="clear" w:color="auto" w:fill="FFFFFF"/>
        <w:spacing w:after="0" w:line="360" w:lineRule="atLeast"/>
        <w:rPr>
          <w:rFonts w:ascii="Times New Roman" w:eastAsia="Times New Roman" w:hAnsi="Times New Roman" w:cs="Times New Roman"/>
          <w:sz w:val="24"/>
          <w:szCs w:val="24"/>
          <w:lang w:eastAsia="it-IT"/>
        </w:rPr>
      </w:pPr>
      <w:r w:rsidRPr="000A5F5A">
        <w:rPr>
          <w:rFonts w:ascii="Times New Roman" w:eastAsia="Times New Roman" w:hAnsi="Times New Roman" w:cs="Times New Roman"/>
          <w:sz w:val="24"/>
          <w:szCs w:val="24"/>
          <w:lang w:eastAsia="it-IT"/>
        </w:rPr>
        <w:t> </w:t>
      </w:r>
    </w:p>
    <w:p w:rsidR="000A5F5A" w:rsidRPr="000A5F5A" w:rsidRDefault="000A5F5A" w:rsidP="000A5F5A">
      <w:pPr>
        <w:shd w:val="clear" w:color="auto" w:fill="FFFFFF"/>
        <w:spacing w:after="0" w:line="360" w:lineRule="atLeast"/>
        <w:rPr>
          <w:rFonts w:ascii="Times New Roman" w:eastAsia="Times New Roman" w:hAnsi="Times New Roman" w:cs="Times New Roman"/>
          <w:sz w:val="24"/>
          <w:szCs w:val="24"/>
          <w:u w:val="single"/>
          <w:lang w:eastAsia="it-IT"/>
        </w:rPr>
      </w:pPr>
      <w:r w:rsidRPr="000A5F5A">
        <w:rPr>
          <w:rFonts w:ascii="Times New Roman" w:eastAsia="Times New Roman" w:hAnsi="Times New Roman" w:cs="Times New Roman"/>
          <w:sz w:val="24"/>
          <w:szCs w:val="24"/>
          <w:lang w:eastAsia="it-IT"/>
        </w:rPr>
        <w:t>Per ulteriori informazioni si prega di contattare </w:t>
      </w:r>
      <w:hyperlink r:id="rId7" w:tgtFrame="_self" w:history="1">
        <w:r w:rsidRPr="000A5F5A">
          <w:rPr>
            <w:rFonts w:ascii="Times New Roman" w:eastAsia="Times New Roman" w:hAnsi="Times New Roman" w:cs="Times New Roman"/>
            <w:sz w:val="24"/>
            <w:szCs w:val="24"/>
            <w:u w:val="single"/>
            <w:lang w:eastAsia="it-IT"/>
          </w:rPr>
          <w:t>direttore.amministrativo@conservatorio.pr.it</w:t>
        </w:r>
      </w:hyperlink>
    </w:p>
    <w:p w:rsidR="000A5F5A" w:rsidRPr="000A5F5A" w:rsidRDefault="000A5F5A" w:rsidP="000A5F5A">
      <w:pPr>
        <w:shd w:val="clear" w:color="auto" w:fill="FFFFFF"/>
        <w:spacing w:after="0" w:line="360" w:lineRule="atLeast"/>
        <w:rPr>
          <w:rFonts w:ascii="Times New Roman" w:eastAsia="Times New Roman" w:hAnsi="Times New Roman" w:cs="Times New Roman"/>
          <w:sz w:val="24"/>
          <w:szCs w:val="24"/>
          <w:lang w:eastAsia="it-IT"/>
        </w:rPr>
      </w:pPr>
    </w:p>
    <w:p w:rsidR="000A5F5A" w:rsidRPr="000A5F5A" w:rsidRDefault="000A5F5A" w:rsidP="000A5F5A">
      <w:pPr>
        <w:shd w:val="clear" w:color="auto" w:fill="FFFFFF"/>
        <w:spacing w:after="0" w:line="360" w:lineRule="atLeast"/>
        <w:rPr>
          <w:rFonts w:ascii="Times New Roman" w:eastAsia="Times New Roman" w:hAnsi="Times New Roman" w:cs="Times New Roman"/>
          <w:sz w:val="24"/>
          <w:szCs w:val="24"/>
          <w:u w:val="single"/>
          <w:lang w:eastAsia="it-IT"/>
        </w:rPr>
      </w:pPr>
      <w:r w:rsidRPr="000A5F5A">
        <w:rPr>
          <w:rFonts w:ascii="Times New Roman" w:eastAsia="Times New Roman" w:hAnsi="Times New Roman" w:cs="Times New Roman"/>
          <w:sz w:val="24"/>
          <w:szCs w:val="24"/>
          <w:lang w:eastAsia="it-IT"/>
        </w:rPr>
        <w:t>Si prega di dare massima diffusione a tutti i dipendenti di codesto Ente che potrebbero essere interessati</w:t>
      </w:r>
      <w:r w:rsidRPr="000A5F5A">
        <w:rPr>
          <w:rFonts w:ascii="Times New Roman" w:eastAsia="Times New Roman" w:hAnsi="Times New Roman" w:cs="Times New Roman"/>
          <w:color w:val="1F497D"/>
          <w:sz w:val="24"/>
          <w:szCs w:val="24"/>
          <w:lang w:eastAsia="it-IT"/>
        </w:rPr>
        <w:t xml:space="preserve"> </w:t>
      </w:r>
      <w:r w:rsidRPr="000A5F5A">
        <w:rPr>
          <w:rFonts w:ascii="Times New Roman" w:eastAsia="Times New Roman" w:hAnsi="Times New Roman" w:cs="Times New Roman"/>
          <w:b/>
          <w:bCs/>
          <w:sz w:val="24"/>
          <w:szCs w:val="24"/>
          <w:u w:val="single"/>
          <w:lang w:eastAsia="it-IT"/>
        </w:rPr>
        <w:t>e di darne pubblicazione sul sito istituzionale e all’albo</w:t>
      </w:r>
      <w:r w:rsidRPr="000A5F5A">
        <w:rPr>
          <w:rFonts w:ascii="Times New Roman" w:eastAsia="Times New Roman" w:hAnsi="Times New Roman" w:cs="Times New Roman"/>
          <w:color w:val="1F497D"/>
          <w:sz w:val="24"/>
          <w:szCs w:val="24"/>
          <w:u w:val="single"/>
          <w:lang w:eastAsia="it-IT"/>
        </w:rPr>
        <w:t>.</w:t>
      </w:r>
    </w:p>
    <w:p w:rsidR="000A5F5A" w:rsidRPr="000A5F5A" w:rsidRDefault="000A5F5A" w:rsidP="000A5F5A">
      <w:pPr>
        <w:shd w:val="clear" w:color="auto" w:fill="FFFFFF"/>
        <w:spacing w:after="0" w:line="360" w:lineRule="atLeast"/>
        <w:rPr>
          <w:rFonts w:ascii="Times New Roman" w:eastAsia="Times New Roman" w:hAnsi="Times New Roman" w:cs="Times New Roman"/>
          <w:sz w:val="24"/>
          <w:szCs w:val="24"/>
          <w:lang w:eastAsia="it-IT"/>
        </w:rPr>
      </w:pPr>
    </w:p>
    <w:p w:rsidR="000A5F5A" w:rsidRPr="000A5F5A" w:rsidRDefault="000A5F5A" w:rsidP="000A5F5A">
      <w:pPr>
        <w:shd w:val="clear" w:color="auto" w:fill="FFFFFF"/>
        <w:spacing w:after="0" w:line="360" w:lineRule="atLeast"/>
        <w:rPr>
          <w:rFonts w:ascii="TimesNewRomanPSMT" w:eastAsia="Times New Roman" w:hAnsi="TimesNewRomanPSMT" w:cs="Times New Roman"/>
          <w:color w:val="1F497D"/>
          <w:sz w:val="24"/>
          <w:szCs w:val="24"/>
          <w:lang w:eastAsia="it-IT"/>
        </w:rPr>
      </w:pPr>
    </w:p>
    <w:p w:rsidR="000A5F5A" w:rsidRPr="000A5F5A" w:rsidRDefault="000A5F5A" w:rsidP="000A5F5A">
      <w:pPr>
        <w:shd w:val="clear" w:color="auto" w:fill="FFFFFF"/>
        <w:spacing w:after="0" w:line="360" w:lineRule="atLeast"/>
        <w:rPr>
          <w:rFonts w:ascii="Times New Roman" w:eastAsia="Times New Roman" w:hAnsi="Times New Roman" w:cs="Times New Roman"/>
          <w:color w:val="1F497D"/>
          <w:sz w:val="17"/>
          <w:szCs w:val="17"/>
          <w:lang w:eastAsia="it-IT"/>
        </w:rPr>
      </w:pPr>
    </w:p>
    <w:p w:rsidR="000A5F5A" w:rsidRPr="000A5F5A" w:rsidRDefault="000A5F5A" w:rsidP="000A5F5A">
      <w:pPr>
        <w:shd w:val="clear" w:color="auto" w:fill="FFFFFF"/>
        <w:spacing w:after="0" w:line="360" w:lineRule="atLeast"/>
        <w:rPr>
          <w:rFonts w:ascii="TimesNewRomanPSMT" w:eastAsia="Times New Roman" w:hAnsi="TimesNewRomanPSMT" w:cs="Times New Roman"/>
          <w:sz w:val="24"/>
          <w:szCs w:val="24"/>
          <w:lang w:eastAsia="it-IT"/>
        </w:rPr>
      </w:pPr>
      <w:r w:rsidRPr="000A5F5A">
        <w:rPr>
          <w:rFonts w:ascii="TimesNewRomanPSMT" w:eastAsia="Times New Roman" w:hAnsi="TimesNewRomanPSMT" w:cs="Times New Roman"/>
          <w:sz w:val="24"/>
          <w:szCs w:val="24"/>
          <w:lang w:eastAsia="it-IT"/>
        </w:rPr>
        <w:t>La Segreteria di Direzione e Presidenza del Conservatorio di Parma</w:t>
      </w:r>
    </w:p>
    <w:p w:rsidR="000A5F5A" w:rsidRPr="000A5F5A" w:rsidRDefault="000A5F5A" w:rsidP="000A5F5A">
      <w:pPr>
        <w:shd w:val="clear" w:color="auto" w:fill="FFFFFF"/>
        <w:spacing w:after="0" w:line="360" w:lineRule="atLeast"/>
        <w:rPr>
          <w:rFonts w:ascii="TimesNewRomanPSMT" w:eastAsia="Times New Roman" w:hAnsi="TimesNewRomanPSMT" w:cs="Times New Roman"/>
          <w:sz w:val="24"/>
          <w:szCs w:val="24"/>
          <w:lang w:eastAsia="it-IT"/>
        </w:rPr>
      </w:pPr>
    </w:p>
    <w:p w:rsidR="000A5F5A" w:rsidRPr="000A5F5A" w:rsidRDefault="000A5F5A" w:rsidP="000A5F5A">
      <w:pPr>
        <w:shd w:val="clear" w:color="auto" w:fill="FFFFFF"/>
        <w:spacing w:after="0" w:line="360" w:lineRule="atLeast"/>
        <w:rPr>
          <w:rFonts w:ascii="Times New Roman" w:eastAsia="Times New Roman" w:hAnsi="Times New Roman" w:cs="Times New Roman"/>
          <w:sz w:val="17"/>
          <w:szCs w:val="17"/>
          <w:lang w:eastAsia="it-IT"/>
        </w:rPr>
      </w:pPr>
    </w:p>
    <w:p w:rsidR="000A5F5A" w:rsidRPr="000A5F5A" w:rsidRDefault="000A5F5A" w:rsidP="000A5F5A">
      <w:pPr>
        <w:shd w:val="clear" w:color="auto" w:fill="FFFFFF"/>
        <w:spacing w:after="0" w:line="360" w:lineRule="atLeast"/>
        <w:rPr>
          <w:rFonts w:ascii="Times New Roman" w:eastAsia="Times New Roman" w:hAnsi="Times New Roman" w:cs="Times New Roman"/>
          <w:b/>
          <w:bCs/>
          <w:sz w:val="17"/>
          <w:szCs w:val="17"/>
          <w:lang w:eastAsia="it-IT"/>
        </w:rPr>
      </w:pPr>
      <w:r w:rsidRPr="000A5F5A">
        <w:rPr>
          <w:rFonts w:ascii="Times New Roman" w:eastAsia="Times New Roman" w:hAnsi="Times New Roman" w:cs="Times New Roman"/>
          <w:b/>
          <w:bCs/>
          <w:sz w:val="17"/>
          <w:szCs w:val="17"/>
          <w:lang w:eastAsia="it-IT"/>
        </w:rPr>
        <w:t>Segreteria di direzione e di presidenza</w:t>
      </w:r>
    </w:p>
    <w:p w:rsidR="000A5F5A" w:rsidRPr="000A5F5A" w:rsidRDefault="000A5F5A" w:rsidP="000A5F5A">
      <w:pPr>
        <w:shd w:val="clear" w:color="auto" w:fill="FFFFFF"/>
        <w:spacing w:after="0" w:line="360" w:lineRule="atLeast"/>
        <w:rPr>
          <w:rFonts w:ascii="Times New Roman" w:eastAsia="Times New Roman" w:hAnsi="Times New Roman" w:cs="Times New Roman"/>
          <w:sz w:val="17"/>
          <w:szCs w:val="17"/>
          <w:lang w:eastAsia="it-IT"/>
        </w:rPr>
      </w:pPr>
      <w:r w:rsidRPr="000A5F5A">
        <w:rPr>
          <w:rFonts w:ascii="Times New Roman" w:eastAsia="Times New Roman" w:hAnsi="Times New Roman" w:cs="Times New Roman"/>
          <w:sz w:val="17"/>
          <w:szCs w:val="17"/>
          <w:lang w:eastAsia="it-IT"/>
        </w:rPr>
        <w:t>Conservatorio di Musica A.Boito di Parma</w:t>
      </w:r>
    </w:p>
    <w:p w:rsidR="000A5F5A" w:rsidRPr="000A5F5A" w:rsidRDefault="000A5F5A" w:rsidP="000A5F5A">
      <w:pPr>
        <w:shd w:val="clear" w:color="auto" w:fill="FFFFFF"/>
        <w:spacing w:after="0" w:line="360" w:lineRule="atLeast"/>
        <w:rPr>
          <w:rFonts w:ascii="Times New Roman" w:eastAsia="Times New Roman" w:hAnsi="Times New Roman" w:cs="Times New Roman"/>
          <w:sz w:val="17"/>
          <w:szCs w:val="17"/>
          <w:lang w:eastAsia="it-IT"/>
        </w:rPr>
      </w:pPr>
      <w:r w:rsidRPr="000A5F5A">
        <w:rPr>
          <w:rFonts w:ascii="Times New Roman" w:eastAsia="Times New Roman" w:hAnsi="Times New Roman" w:cs="Times New Roman"/>
          <w:sz w:val="17"/>
          <w:szCs w:val="17"/>
          <w:lang w:eastAsia="it-IT"/>
        </w:rPr>
        <w:t>via del Conservatorio 27/A</w:t>
      </w:r>
    </w:p>
    <w:p w:rsidR="000A5F5A" w:rsidRPr="000A5F5A" w:rsidRDefault="000A5F5A" w:rsidP="000A5F5A">
      <w:pPr>
        <w:shd w:val="clear" w:color="auto" w:fill="FFFFFF"/>
        <w:spacing w:after="0" w:line="360" w:lineRule="atLeast"/>
        <w:rPr>
          <w:rFonts w:ascii="Times New Roman" w:eastAsia="Times New Roman" w:hAnsi="Times New Roman" w:cs="Times New Roman"/>
          <w:sz w:val="17"/>
          <w:szCs w:val="17"/>
          <w:lang w:eastAsia="it-IT"/>
        </w:rPr>
      </w:pPr>
      <w:r w:rsidRPr="000A5F5A">
        <w:rPr>
          <w:rFonts w:ascii="Times New Roman" w:eastAsia="Times New Roman" w:hAnsi="Times New Roman" w:cs="Times New Roman"/>
          <w:sz w:val="17"/>
          <w:szCs w:val="17"/>
          <w:lang w:eastAsia="it-IT"/>
        </w:rPr>
        <w:t>43121 Parma (Italy)</w:t>
      </w:r>
    </w:p>
    <w:p w:rsidR="000A5F5A" w:rsidRPr="000A5F5A" w:rsidRDefault="000A5F5A" w:rsidP="000A5F5A">
      <w:pPr>
        <w:shd w:val="clear" w:color="auto" w:fill="FFFFFF"/>
        <w:spacing w:after="0" w:line="360" w:lineRule="atLeast"/>
        <w:rPr>
          <w:rFonts w:ascii="Times New Roman" w:eastAsia="Times New Roman" w:hAnsi="Times New Roman" w:cs="Times New Roman"/>
          <w:sz w:val="17"/>
          <w:szCs w:val="17"/>
          <w:lang w:val="en-US" w:eastAsia="it-IT"/>
        </w:rPr>
      </w:pPr>
      <w:r w:rsidRPr="000A5F5A">
        <w:rPr>
          <w:rFonts w:ascii="Times New Roman" w:eastAsia="Times New Roman" w:hAnsi="Times New Roman" w:cs="Times New Roman"/>
          <w:sz w:val="17"/>
          <w:szCs w:val="17"/>
          <w:lang w:val="en-US" w:eastAsia="it-IT"/>
        </w:rPr>
        <w:t>Tel. +39.0521381911 – Fax +39.0521200398</w:t>
      </w:r>
    </w:p>
    <w:p w:rsidR="000A5F5A" w:rsidRPr="000A5F5A" w:rsidRDefault="000A5F5A" w:rsidP="000A5F5A">
      <w:pPr>
        <w:shd w:val="clear" w:color="auto" w:fill="FFFFFF"/>
        <w:spacing w:after="0" w:line="360" w:lineRule="atLeast"/>
        <w:rPr>
          <w:rFonts w:ascii="Times New Roman" w:eastAsia="Times New Roman" w:hAnsi="Times New Roman" w:cs="Times New Roman"/>
          <w:sz w:val="17"/>
          <w:szCs w:val="17"/>
          <w:lang w:val="en-US" w:eastAsia="it-IT"/>
        </w:rPr>
      </w:pPr>
      <w:r w:rsidRPr="000A5F5A">
        <w:rPr>
          <w:rFonts w:ascii="Times New Roman" w:eastAsia="Times New Roman" w:hAnsi="Times New Roman" w:cs="Times New Roman"/>
          <w:sz w:val="17"/>
          <w:szCs w:val="17"/>
          <w:lang w:val="en-US" w:eastAsia="it-IT"/>
        </w:rPr>
        <w:t xml:space="preserve">mail: </w:t>
      </w:r>
      <w:hyperlink r:id="rId8" w:tgtFrame="_self" w:history="1">
        <w:r w:rsidRPr="000A5F5A">
          <w:rPr>
            <w:rFonts w:ascii="Times New Roman" w:eastAsia="Times New Roman" w:hAnsi="Times New Roman" w:cs="Times New Roman"/>
            <w:color w:val="0000FF"/>
            <w:sz w:val="17"/>
            <w:szCs w:val="17"/>
            <w:u w:val="single"/>
            <w:lang w:val="en-US" w:eastAsia="it-IT"/>
          </w:rPr>
          <w:t>segreteria.direzione@conservatorio.pr.it</w:t>
        </w:r>
      </w:hyperlink>
    </w:p>
    <w:p w:rsidR="000A5F5A" w:rsidRPr="000A5F5A" w:rsidRDefault="000A5F5A" w:rsidP="000A5F5A">
      <w:pPr>
        <w:shd w:val="clear" w:color="auto" w:fill="FFFFFF"/>
        <w:spacing w:after="0" w:line="360" w:lineRule="atLeast"/>
        <w:rPr>
          <w:rFonts w:ascii="Times New Roman" w:eastAsia="Times New Roman" w:hAnsi="Times New Roman" w:cs="Times New Roman"/>
          <w:sz w:val="17"/>
          <w:szCs w:val="17"/>
          <w:lang w:val="en-US" w:eastAsia="it-IT"/>
        </w:rPr>
      </w:pPr>
    </w:p>
    <w:p w:rsidR="000A5F5A" w:rsidRPr="000A5F5A" w:rsidRDefault="000A5F5A" w:rsidP="000A5F5A">
      <w:pPr>
        <w:shd w:val="clear" w:color="auto" w:fill="FFFFFF"/>
        <w:spacing w:after="0" w:line="360" w:lineRule="atLeast"/>
        <w:rPr>
          <w:rFonts w:ascii="Times New Roman" w:eastAsia="Times New Roman" w:hAnsi="Times New Roman" w:cs="Times New Roman"/>
          <w:sz w:val="17"/>
          <w:szCs w:val="17"/>
          <w:lang w:eastAsia="it-IT"/>
        </w:rPr>
      </w:pPr>
      <w:r w:rsidRPr="000A5F5A">
        <w:rPr>
          <w:rFonts w:ascii="Times New Roman" w:eastAsia="Times New Roman" w:hAnsi="Times New Roman" w:cs="Times New Roman"/>
          <w:sz w:val="17"/>
          <w:szCs w:val="17"/>
          <w:lang w:eastAsia="it-IT"/>
        </w:rPr>
        <w:t>Con riferimento al Dlgs n. 196/03</w:t>
      </w:r>
    </w:p>
    <w:p w:rsidR="000A5F5A" w:rsidRPr="000A5F5A" w:rsidRDefault="000A5F5A" w:rsidP="000A5F5A">
      <w:pPr>
        <w:shd w:val="clear" w:color="auto" w:fill="FFFFFF"/>
        <w:spacing w:after="0" w:line="360" w:lineRule="atLeast"/>
        <w:rPr>
          <w:rFonts w:ascii="Times New Roman" w:eastAsia="Times New Roman" w:hAnsi="Times New Roman" w:cs="Times New Roman"/>
          <w:sz w:val="17"/>
          <w:szCs w:val="17"/>
          <w:lang w:eastAsia="it-IT"/>
        </w:rPr>
      </w:pPr>
      <w:r w:rsidRPr="000A5F5A">
        <w:rPr>
          <w:rFonts w:ascii="Times New Roman" w:eastAsia="Times New Roman" w:hAnsi="Times New Roman" w:cs="Times New Roman"/>
          <w:sz w:val="17"/>
          <w:szCs w:val="17"/>
          <w:lang w:eastAsia="it-IT"/>
        </w:rPr>
        <w:t>Questo messaggio di posta elettronica contiene informazioni di carattere confidenziale rivolte esclusivamente al destinatario sopra indicato. E' vietato l'uso, la diffusione, distribuzione o riproduzione da parte di ogni altra persona. Nel caso aveste ricevuto questo messaggio di posta elettronica per errore, siete pregati di segnalarlo immediatamente al mittente e distruggere quanto ricevuto (compresi i file allegati) senza farne copia. Qualsivoglia utilizzo non autorizzato del contenuto di questo messaggio costituisce violazione dell'obbligo di non prendere cognizione della corrispondenza tra altri soggetti, salvo più grave illecito, ed espone il responsabile alle relative conseguenze.</w:t>
      </w:r>
    </w:p>
    <w:p w:rsidR="000A5F5A" w:rsidRPr="000A5F5A" w:rsidRDefault="000A5F5A" w:rsidP="000A5F5A">
      <w:pPr>
        <w:shd w:val="clear" w:color="auto" w:fill="FFFFFF"/>
        <w:spacing w:after="0" w:line="360" w:lineRule="atLeast"/>
        <w:rPr>
          <w:rFonts w:ascii="Times New Roman" w:eastAsia="Times New Roman" w:hAnsi="Times New Roman" w:cs="Times New Roman"/>
          <w:sz w:val="17"/>
          <w:szCs w:val="17"/>
          <w:lang w:eastAsia="it-IT"/>
        </w:rPr>
      </w:pPr>
    </w:p>
    <w:p w:rsidR="0093607C" w:rsidRDefault="0093607C">
      <w:bookmarkStart w:id="0" w:name="_GoBack"/>
      <w:bookmarkEnd w:id="0"/>
    </w:p>
    <w:sectPr w:rsidR="009360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F5A"/>
    <w:rsid w:val="000A5F5A"/>
    <w:rsid w:val="009360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0A5F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0A5F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95435">
      <w:bodyDiv w:val="1"/>
      <w:marLeft w:val="0"/>
      <w:marRight w:val="0"/>
      <w:marTop w:val="0"/>
      <w:marBottom w:val="0"/>
      <w:divBdr>
        <w:top w:val="none" w:sz="0" w:space="0" w:color="auto"/>
        <w:left w:val="none" w:sz="0" w:space="0" w:color="auto"/>
        <w:bottom w:val="none" w:sz="0" w:space="0" w:color="auto"/>
        <w:right w:val="none" w:sz="0" w:space="0" w:color="auto"/>
      </w:divBdr>
      <w:divsChild>
        <w:div w:id="738794249">
          <w:marLeft w:val="0"/>
          <w:marRight w:val="0"/>
          <w:marTop w:val="0"/>
          <w:marBottom w:val="0"/>
          <w:divBdr>
            <w:top w:val="none" w:sz="0" w:space="0" w:color="auto"/>
            <w:left w:val="none" w:sz="0" w:space="0" w:color="auto"/>
            <w:bottom w:val="none" w:sz="0" w:space="0" w:color="auto"/>
            <w:right w:val="none" w:sz="0" w:space="0" w:color="auto"/>
          </w:divBdr>
          <w:divsChild>
            <w:div w:id="1539661208">
              <w:marLeft w:val="120"/>
              <w:marRight w:val="120"/>
              <w:marTop w:val="0"/>
              <w:marBottom w:val="0"/>
              <w:divBdr>
                <w:top w:val="none" w:sz="0" w:space="0" w:color="auto"/>
                <w:left w:val="none" w:sz="0" w:space="0" w:color="auto"/>
                <w:bottom w:val="none" w:sz="0" w:space="0" w:color="auto"/>
                <w:right w:val="none" w:sz="0" w:space="0" w:color="auto"/>
              </w:divBdr>
              <w:divsChild>
                <w:div w:id="126050687">
                  <w:marLeft w:val="0"/>
                  <w:marRight w:val="0"/>
                  <w:marTop w:val="0"/>
                  <w:marBottom w:val="0"/>
                  <w:divBdr>
                    <w:top w:val="none" w:sz="0" w:space="0" w:color="auto"/>
                    <w:left w:val="none" w:sz="0" w:space="0" w:color="auto"/>
                    <w:bottom w:val="none" w:sz="0" w:space="0" w:color="auto"/>
                    <w:right w:val="none" w:sz="0" w:space="0" w:color="auto"/>
                  </w:divBdr>
                  <w:divsChild>
                    <w:div w:id="286281657">
                      <w:marLeft w:val="0"/>
                      <w:marRight w:val="0"/>
                      <w:marTop w:val="0"/>
                      <w:marBottom w:val="0"/>
                      <w:divBdr>
                        <w:top w:val="single" w:sz="6" w:space="0" w:color="C0C0C0"/>
                        <w:left w:val="single" w:sz="6" w:space="0" w:color="C0C0C0"/>
                        <w:bottom w:val="single" w:sz="6" w:space="0" w:color="C0C0C0"/>
                        <w:right w:val="single" w:sz="6" w:space="0" w:color="C0C0C0"/>
                      </w:divBdr>
                      <w:divsChild>
                        <w:div w:id="239219619">
                          <w:marLeft w:val="0"/>
                          <w:marRight w:val="0"/>
                          <w:marTop w:val="0"/>
                          <w:marBottom w:val="0"/>
                          <w:divBdr>
                            <w:top w:val="none" w:sz="0" w:space="0" w:color="auto"/>
                            <w:left w:val="none" w:sz="0" w:space="0" w:color="auto"/>
                            <w:bottom w:val="none" w:sz="0" w:space="0" w:color="auto"/>
                            <w:right w:val="none" w:sz="0" w:space="0" w:color="auto"/>
                          </w:divBdr>
                          <w:divsChild>
                            <w:div w:id="89200275">
                              <w:marLeft w:val="0"/>
                              <w:marRight w:val="0"/>
                              <w:marTop w:val="0"/>
                              <w:marBottom w:val="0"/>
                              <w:divBdr>
                                <w:top w:val="none" w:sz="0" w:space="0" w:color="auto"/>
                                <w:left w:val="none" w:sz="0" w:space="0" w:color="auto"/>
                                <w:bottom w:val="none" w:sz="0" w:space="0" w:color="auto"/>
                                <w:right w:val="none" w:sz="0" w:space="0" w:color="auto"/>
                              </w:divBdr>
                              <w:divsChild>
                                <w:div w:id="1356493725">
                                  <w:marLeft w:val="0"/>
                                  <w:marRight w:val="0"/>
                                  <w:marTop w:val="0"/>
                                  <w:marBottom w:val="0"/>
                                  <w:divBdr>
                                    <w:top w:val="none" w:sz="0" w:space="0" w:color="auto"/>
                                    <w:left w:val="none" w:sz="0" w:space="0" w:color="auto"/>
                                    <w:bottom w:val="none" w:sz="0" w:space="0" w:color="auto"/>
                                    <w:right w:val="none" w:sz="0" w:space="0" w:color="auto"/>
                                  </w:divBdr>
                                  <w:divsChild>
                                    <w:div w:id="1818690566">
                                      <w:marLeft w:val="0"/>
                                      <w:marRight w:val="0"/>
                                      <w:marTop w:val="0"/>
                                      <w:marBottom w:val="0"/>
                                      <w:divBdr>
                                        <w:top w:val="none" w:sz="0" w:space="0" w:color="auto"/>
                                        <w:left w:val="none" w:sz="0" w:space="0" w:color="auto"/>
                                        <w:bottom w:val="none" w:sz="0" w:space="0" w:color="auto"/>
                                        <w:right w:val="none" w:sz="0" w:space="0" w:color="auto"/>
                                      </w:divBdr>
                                      <w:divsChild>
                                        <w:div w:id="923340714">
                                          <w:marLeft w:val="0"/>
                                          <w:marRight w:val="0"/>
                                          <w:marTop w:val="0"/>
                                          <w:marBottom w:val="0"/>
                                          <w:divBdr>
                                            <w:top w:val="none" w:sz="0" w:space="0" w:color="auto"/>
                                            <w:left w:val="none" w:sz="0" w:space="0" w:color="auto"/>
                                            <w:bottom w:val="none" w:sz="0" w:space="0" w:color="auto"/>
                                            <w:right w:val="none" w:sz="0" w:space="0" w:color="auto"/>
                                          </w:divBdr>
                                          <w:divsChild>
                                            <w:div w:id="1467503923">
                                              <w:marLeft w:val="0"/>
                                              <w:marRight w:val="0"/>
                                              <w:marTop w:val="0"/>
                                              <w:marBottom w:val="0"/>
                                              <w:divBdr>
                                                <w:top w:val="none" w:sz="0" w:space="0" w:color="auto"/>
                                                <w:left w:val="none" w:sz="0" w:space="0" w:color="auto"/>
                                                <w:bottom w:val="none" w:sz="0" w:space="0" w:color="auto"/>
                                                <w:right w:val="none" w:sz="0" w:space="0" w:color="auto"/>
                                              </w:divBdr>
                                              <w:divsChild>
                                                <w:div w:id="1661303732">
                                                  <w:marLeft w:val="0"/>
                                                  <w:marRight w:val="0"/>
                                                  <w:marTop w:val="0"/>
                                                  <w:marBottom w:val="0"/>
                                                  <w:divBdr>
                                                    <w:top w:val="none" w:sz="0" w:space="0" w:color="auto"/>
                                                    <w:left w:val="none" w:sz="0" w:space="0" w:color="auto"/>
                                                    <w:bottom w:val="none" w:sz="0" w:space="0" w:color="auto"/>
                                                    <w:right w:val="none" w:sz="0" w:space="0" w:color="auto"/>
                                                  </w:divBdr>
                                                  <w:divsChild>
                                                    <w:div w:id="1396856887">
                                                      <w:marLeft w:val="0"/>
                                                      <w:marRight w:val="0"/>
                                                      <w:marTop w:val="0"/>
                                                      <w:marBottom w:val="0"/>
                                                      <w:divBdr>
                                                        <w:top w:val="none" w:sz="0" w:space="0" w:color="auto"/>
                                                        <w:left w:val="none" w:sz="0" w:space="0" w:color="auto"/>
                                                        <w:bottom w:val="none" w:sz="0" w:space="0" w:color="auto"/>
                                                        <w:right w:val="none" w:sz="0" w:space="0" w:color="auto"/>
                                                      </w:divBdr>
                                                      <w:divsChild>
                                                        <w:div w:id="1511985789">
                                                          <w:marLeft w:val="0"/>
                                                          <w:marRight w:val="0"/>
                                                          <w:marTop w:val="0"/>
                                                          <w:marBottom w:val="0"/>
                                                          <w:divBdr>
                                                            <w:top w:val="none" w:sz="0" w:space="0" w:color="auto"/>
                                                            <w:left w:val="none" w:sz="0" w:space="0" w:color="auto"/>
                                                            <w:bottom w:val="none" w:sz="0" w:space="0" w:color="auto"/>
                                                            <w:right w:val="none" w:sz="0" w:space="0" w:color="auto"/>
                                                          </w:divBdr>
                                                          <w:divsChild>
                                                            <w:div w:id="1564950068">
                                                              <w:marLeft w:val="0"/>
                                                              <w:marRight w:val="0"/>
                                                              <w:marTop w:val="0"/>
                                                              <w:marBottom w:val="0"/>
                                                              <w:divBdr>
                                                                <w:top w:val="none" w:sz="0" w:space="0" w:color="auto"/>
                                                                <w:left w:val="none" w:sz="0" w:space="0" w:color="auto"/>
                                                                <w:bottom w:val="none" w:sz="0" w:space="0" w:color="auto"/>
                                                                <w:right w:val="none" w:sz="0" w:space="0" w:color="auto"/>
                                                              </w:divBdr>
                                                              <w:divsChild>
                                                                <w:div w:id="16770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essage_new('mailto',%20%7bmailto:'segreteria.direzione@conservatorio.pr.it',%20folder:'SU5CT1g=',%20msgid:'',%20subject:%20'',%20body:'1.3'%7d)" TargetMode="External"/><Relationship Id="rId3" Type="http://schemas.openxmlformats.org/officeDocument/2006/relationships/settings" Target="settings.xml"/><Relationship Id="rId7" Type="http://schemas.openxmlformats.org/officeDocument/2006/relationships/hyperlink" Target="javascript:message_new('mailto',%20%7bmailto:'direttore.amministrativo@conservatorio.pr.it',%20folder:'SU5CT1g=',%20msgid:'',%20subject:%20'',%20body:'1.3'%7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ervatorio.pr.it/wp-content/uploads/2019/08/Modello-A-domanda-di-partecipazione.doc" TargetMode="External"/><Relationship Id="rId5" Type="http://schemas.openxmlformats.org/officeDocument/2006/relationships/hyperlink" Target="http://www.conservatorio.pr.it/wp-content/uploads/2019/08/AVVISO-pubblico-per-comando-nel-profilo-Direttore-amm.vo_.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Emilio</cp:lastModifiedBy>
  <cp:revision>1</cp:revision>
  <dcterms:created xsi:type="dcterms:W3CDTF">2019-08-26T05:54:00Z</dcterms:created>
  <dcterms:modified xsi:type="dcterms:W3CDTF">2019-08-26T05:55:00Z</dcterms:modified>
</cp:coreProperties>
</file>