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DC" w:rsidRDefault="005D047A" w:rsidP="005D047A">
      <w:pPr>
        <w:jc w:val="center"/>
        <w:rPr>
          <w:b/>
          <w:sz w:val="96"/>
          <w:szCs w:val="72"/>
          <w:u w:val="single"/>
        </w:rPr>
      </w:pPr>
      <w:r w:rsidRPr="005D047A">
        <w:rPr>
          <w:b/>
          <w:sz w:val="96"/>
          <w:szCs w:val="72"/>
          <w:u w:val="single"/>
        </w:rPr>
        <w:t>UFFICIO SERVIZI DEMOGRAFICI</w:t>
      </w:r>
    </w:p>
    <w:p w:rsidR="005D047A" w:rsidRDefault="005D047A" w:rsidP="005D047A">
      <w:pPr>
        <w:jc w:val="center"/>
        <w:rPr>
          <w:sz w:val="56"/>
          <w:szCs w:val="56"/>
        </w:rPr>
      </w:pPr>
    </w:p>
    <w:p w:rsidR="005D047A" w:rsidRPr="005D047A" w:rsidRDefault="005D047A" w:rsidP="005D047A">
      <w:pPr>
        <w:jc w:val="both"/>
        <w:rPr>
          <w:sz w:val="96"/>
          <w:szCs w:val="96"/>
        </w:rPr>
      </w:pPr>
      <w:r>
        <w:rPr>
          <w:sz w:val="96"/>
          <w:szCs w:val="96"/>
        </w:rPr>
        <w:t xml:space="preserve">     </w:t>
      </w:r>
      <w:r w:rsidRPr="005D047A">
        <w:rPr>
          <w:sz w:val="96"/>
          <w:szCs w:val="96"/>
        </w:rPr>
        <w:t xml:space="preserve">Si comunica che l’ufficio dei servizi demografici resterà chiuso </w:t>
      </w:r>
      <w:r w:rsidRPr="005D047A">
        <w:rPr>
          <w:b/>
          <w:sz w:val="96"/>
          <w:szCs w:val="96"/>
        </w:rPr>
        <w:t>dal 10 al 15 Settembre.</w:t>
      </w:r>
      <w:bookmarkStart w:id="0" w:name="_GoBack"/>
      <w:bookmarkEnd w:id="0"/>
    </w:p>
    <w:sectPr w:rsidR="005D047A" w:rsidRPr="005D047A" w:rsidSect="005D047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7A"/>
    <w:rsid w:val="005D047A"/>
    <w:rsid w:val="00C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1</cp:revision>
  <cp:lastPrinted>2018-09-04T05:23:00Z</cp:lastPrinted>
  <dcterms:created xsi:type="dcterms:W3CDTF">2018-09-04T05:20:00Z</dcterms:created>
  <dcterms:modified xsi:type="dcterms:W3CDTF">2018-09-04T05:23:00Z</dcterms:modified>
</cp:coreProperties>
</file>